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061662" w:rsidRDefault="0082263F" w:rsidP="00255282">
      <w:pPr>
        <w:tabs>
          <w:tab w:val="left" w:pos="360"/>
        </w:tabs>
        <w:autoSpaceDE w:val="0"/>
        <w:autoSpaceDN w:val="0"/>
        <w:adjustRightInd w:val="0"/>
        <w:spacing w:after="0"/>
        <w:jc w:val="right"/>
        <w:rPr>
          <w:rFonts w:ascii="PT Astra Serif" w:hAnsi="PT Astra Serif"/>
          <w:b/>
          <w:bCs/>
          <w:sz w:val="20"/>
          <w:szCs w:val="20"/>
        </w:rPr>
      </w:pPr>
      <w:bookmarkStart w:id="0" w:name="_Ref248562863"/>
      <w:r w:rsidRPr="00061662">
        <w:rPr>
          <w:rFonts w:ascii="PT Astra Serif" w:hAnsi="PT Astra Serif"/>
          <w:b/>
          <w:bCs/>
          <w:sz w:val="20"/>
          <w:szCs w:val="20"/>
        </w:rPr>
        <w:t>Приложение №1</w:t>
      </w:r>
    </w:p>
    <w:p w14:paraId="48708B9E" w14:textId="77777777" w:rsidR="0082263F" w:rsidRPr="00061662" w:rsidRDefault="0082263F" w:rsidP="00255282">
      <w:pPr>
        <w:tabs>
          <w:tab w:val="left" w:pos="360"/>
        </w:tabs>
        <w:autoSpaceDE w:val="0"/>
        <w:autoSpaceDN w:val="0"/>
        <w:adjustRightInd w:val="0"/>
        <w:spacing w:after="0"/>
        <w:jc w:val="right"/>
        <w:rPr>
          <w:rFonts w:ascii="PT Astra Serif" w:hAnsi="PT Astra Serif"/>
          <w:b/>
          <w:bCs/>
          <w:sz w:val="20"/>
          <w:szCs w:val="20"/>
        </w:rPr>
      </w:pPr>
      <w:r w:rsidRPr="00061662">
        <w:rPr>
          <w:rFonts w:ascii="PT Astra Serif" w:hAnsi="PT Astra Serif"/>
          <w:b/>
          <w:bCs/>
          <w:sz w:val="20"/>
          <w:szCs w:val="20"/>
        </w:rPr>
        <w:t>к извещению об осуществлении закупки</w:t>
      </w:r>
    </w:p>
    <w:p w14:paraId="42DDF7B5" w14:textId="02C9CB80" w:rsidR="0001520C" w:rsidRPr="00255282" w:rsidRDefault="00E307F9" w:rsidP="00255282">
      <w:pPr>
        <w:spacing w:after="0"/>
        <w:jc w:val="right"/>
        <w:rPr>
          <w:rFonts w:ascii="PT Astra Serif" w:hAnsi="PT Astra Serif"/>
          <w:b/>
          <w:bCs/>
        </w:rPr>
      </w:pPr>
      <w:r w:rsidRPr="00255282">
        <w:rPr>
          <w:rFonts w:ascii="PT Astra Serif" w:hAnsi="PT Astra Serif"/>
          <w:b/>
          <w:bCs/>
        </w:rPr>
        <w:t xml:space="preserve"> </w:t>
      </w:r>
    </w:p>
    <w:p w14:paraId="074D4D00" w14:textId="3B8FB0F9" w:rsidR="00E307F9" w:rsidRPr="00255282" w:rsidRDefault="00E307F9" w:rsidP="00061662">
      <w:pPr>
        <w:spacing w:after="0"/>
        <w:contextualSpacing/>
        <w:rPr>
          <w:rFonts w:ascii="PT Astra Serif" w:hAnsi="PT Astra Serif"/>
          <w:b/>
          <w:bCs/>
        </w:rPr>
      </w:pPr>
    </w:p>
    <w:p w14:paraId="1F95FBE6" w14:textId="4FC784B4" w:rsidR="0013623D" w:rsidRPr="00255282" w:rsidRDefault="0001520C" w:rsidP="00061662">
      <w:pPr>
        <w:spacing w:after="0"/>
        <w:contextualSpacing/>
        <w:jc w:val="center"/>
        <w:rPr>
          <w:rFonts w:ascii="PT Astra Serif" w:hAnsi="PT Astra Serif"/>
          <w:b/>
          <w:bCs/>
        </w:rPr>
      </w:pPr>
      <w:r w:rsidRPr="00255282">
        <w:rPr>
          <w:rFonts w:ascii="PT Astra Serif" w:hAnsi="PT Astra Serif"/>
          <w:b/>
          <w:bCs/>
        </w:rPr>
        <w:t>Описание объекта закупки (Техническое задание)</w:t>
      </w:r>
    </w:p>
    <w:p w14:paraId="57ED5FF3" w14:textId="77777777" w:rsidR="0013623D" w:rsidRPr="00255282" w:rsidRDefault="0013623D" w:rsidP="00061662">
      <w:pPr>
        <w:spacing w:after="0"/>
        <w:contextualSpacing/>
        <w:rPr>
          <w:rFonts w:ascii="PT Astra Serif" w:hAnsi="PT Astra Serif"/>
          <w:b/>
        </w:rPr>
      </w:pPr>
      <w:bookmarkStart w:id="1" w:name="_Ref353189530"/>
    </w:p>
    <w:p w14:paraId="4886CC5C" w14:textId="77777777" w:rsidR="0013623D" w:rsidRPr="00EA5225" w:rsidRDefault="0013623D" w:rsidP="00061662">
      <w:pPr>
        <w:spacing w:after="0"/>
        <w:contextualSpacing/>
        <w:rPr>
          <w:rFonts w:ascii="PT Astra Serif" w:hAnsi="PT Astra Serif"/>
          <w:b/>
          <w:sz w:val="22"/>
          <w:szCs w:val="22"/>
        </w:rPr>
      </w:pPr>
      <w:r w:rsidRPr="00EA5225">
        <w:rPr>
          <w:rFonts w:ascii="PT Astra Serif" w:hAnsi="PT Astra Serif"/>
          <w:b/>
          <w:sz w:val="22"/>
          <w:szCs w:val="22"/>
        </w:rPr>
        <w:t xml:space="preserve">Место, условия и сроки (периоды) поставки товаров: </w:t>
      </w:r>
    </w:p>
    <w:p w14:paraId="67491AB3" w14:textId="284157A3" w:rsidR="00F05064" w:rsidRPr="00EA5225" w:rsidRDefault="0013623D" w:rsidP="00061662">
      <w:pPr>
        <w:spacing w:after="0"/>
        <w:contextualSpacing/>
        <w:rPr>
          <w:rFonts w:ascii="PT Astra Serif" w:hAnsi="PT Astra Serif"/>
          <w:sz w:val="22"/>
          <w:szCs w:val="22"/>
        </w:rPr>
      </w:pPr>
      <w:r w:rsidRPr="00EA5225">
        <w:rPr>
          <w:rFonts w:ascii="PT Astra Serif" w:hAnsi="PT Astra Serif"/>
          <w:sz w:val="22"/>
          <w:szCs w:val="22"/>
        </w:rPr>
        <w:t xml:space="preserve">Место поставки: </w:t>
      </w:r>
      <w:r w:rsidR="00F05064" w:rsidRPr="00EA5225">
        <w:rPr>
          <w:rFonts w:ascii="PT Astra Serif" w:hAnsi="PT Astra Serif"/>
          <w:sz w:val="22"/>
          <w:szCs w:val="22"/>
        </w:rPr>
        <w:t>Муниципальное бюджетное общеобразовательное учреждение «</w:t>
      </w:r>
      <w:r w:rsidR="00ED2D99">
        <w:rPr>
          <w:rFonts w:ascii="PT Astra Serif" w:hAnsi="PT Astra Serif"/>
          <w:bCs/>
          <w:sz w:val="22"/>
          <w:szCs w:val="22"/>
        </w:rPr>
        <w:t>Гимназия</w:t>
      </w:r>
      <w:r w:rsidR="00F05064" w:rsidRPr="00EA5225">
        <w:rPr>
          <w:rFonts w:ascii="PT Astra Serif" w:hAnsi="PT Astra Serif"/>
          <w:sz w:val="22"/>
          <w:szCs w:val="22"/>
        </w:rPr>
        <w:t>»</w:t>
      </w:r>
    </w:p>
    <w:p w14:paraId="7A923963" w14:textId="6A95B9F6" w:rsidR="00F05064" w:rsidRPr="00EA5225" w:rsidRDefault="00255282" w:rsidP="00061662">
      <w:pPr>
        <w:spacing w:after="0"/>
        <w:contextualSpacing/>
        <w:rPr>
          <w:rFonts w:ascii="PT Astra Serif" w:hAnsi="PT Astra Serif"/>
          <w:sz w:val="22"/>
          <w:szCs w:val="22"/>
        </w:rPr>
      </w:pPr>
      <w:r w:rsidRPr="00EA5225">
        <w:rPr>
          <w:rFonts w:ascii="PT Astra Serif" w:hAnsi="PT Astra Serif"/>
          <w:sz w:val="22"/>
          <w:szCs w:val="22"/>
        </w:rPr>
        <w:t xml:space="preserve">628260, ул. </w:t>
      </w:r>
      <w:r w:rsidR="00A17FE6">
        <w:rPr>
          <w:rFonts w:ascii="PT Astra Serif" w:hAnsi="PT Astra Serif"/>
          <w:sz w:val="22"/>
          <w:szCs w:val="22"/>
        </w:rPr>
        <w:t>Мира</w:t>
      </w:r>
      <w:r w:rsidRPr="00EA5225">
        <w:rPr>
          <w:rFonts w:ascii="PT Astra Serif" w:hAnsi="PT Astra Serif"/>
          <w:sz w:val="22"/>
          <w:szCs w:val="22"/>
        </w:rPr>
        <w:t xml:space="preserve">, </w:t>
      </w:r>
      <w:r w:rsidR="00ED2D99">
        <w:rPr>
          <w:rFonts w:ascii="PT Astra Serif" w:hAnsi="PT Astra Serif"/>
          <w:sz w:val="22"/>
          <w:szCs w:val="22"/>
        </w:rPr>
        <w:t>6</w:t>
      </w:r>
      <w:r w:rsidR="00F05064" w:rsidRPr="00EA5225">
        <w:rPr>
          <w:rFonts w:ascii="PT Astra Serif" w:hAnsi="PT Astra Serif"/>
          <w:sz w:val="22"/>
          <w:szCs w:val="22"/>
        </w:rPr>
        <w:t xml:space="preserve">, г. Югорск, Ханты - Мансийский автономный округ - Югра, Тюменская область; </w:t>
      </w:r>
    </w:p>
    <w:p w14:paraId="049559D1" w14:textId="202230C1" w:rsidR="00042394" w:rsidRDefault="0031653C" w:rsidP="00061662">
      <w:pPr>
        <w:spacing w:after="0"/>
        <w:contextualSpacing/>
        <w:rPr>
          <w:rFonts w:ascii="PT Astra Serif" w:hAnsi="PT Astra Serif"/>
          <w:sz w:val="22"/>
          <w:szCs w:val="22"/>
          <w:lang w:eastAsia="en-US"/>
        </w:rPr>
      </w:pPr>
      <w:r w:rsidRPr="00EA5225">
        <w:rPr>
          <w:rFonts w:ascii="PT Astra Serif" w:eastAsia="Calibri" w:hAnsi="PT Astra Serif"/>
          <w:b/>
          <w:sz w:val="22"/>
          <w:szCs w:val="22"/>
          <w:lang w:val="x-none" w:eastAsia="x-none"/>
        </w:rPr>
        <w:t xml:space="preserve">Сроки поставки: </w:t>
      </w:r>
      <w:r w:rsidR="00042394" w:rsidRPr="00042394">
        <w:rPr>
          <w:rFonts w:ascii="PT Astra Serif" w:hAnsi="PT Astra Serif"/>
          <w:sz w:val="22"/>
          <w:szCs w:val="22"/>
          <w:lang w:eastAsia="en-US"/>
        </w:rPr>
        <w:t xml:space="preserve">поставка товара должна осуществляться с </w:t>
      </w:r>
      <w:r w:rsidR="003262D0">
        <w:rPr>
          <w:rFonts w:ascii="PT Astra Serif" w:hAnsi="PT Astra Serif"/>
          <w:sz w:val="22"/>
          <w:szCs w:val="22"/>
        </w:rPr>
        <w:t xml:space="preserve">19.01.2026г. </w:t>
      </w:r>
      <w:r w:rsidR="00E8738B">
        <w:rPr>
          <w:rFonts w:ascii="PT Astra Serif" w:hAnsi="PT Astra Serif"/>
          <w:sz w:val="22"/>
          <w:szCs w:val="22"/>
          <w:lang w:eastAsia="en-US"/>
        </w:rPr>
        <w:t>по 29.0</w:t>
      </w:r>
      <w:r w:rsidR="006B2AC4">
        <w:rPr>
          <w:rFonts w:ascii="PT Astra Serif" w:hAnsi="PT Astra Serif"/>
          <w:sz w:val="22"/>
          <w:szCs w:val="22"/>
          <w:lang w:eastAsia="en-US"/>
        </w:rPr>
        <w:t>5</w:t>
      </w:r>
      <w:bookmarkStart w:id="2" w:name="_GoBack"/>
      <w:bookmarkEnd w:id="2"/>
      <w:r w:rsidR="00A17FE6">
        <w:rPr>
          <w:rFonts w:ascii="PT Astra Serif" w:hAnsi="PT Astra Serif"/>
          <w:sz w:val="22"/>
          <w:szCs w:val="22"/>
          <w:lang w:eastAsia="en-US"/>
        </w:rPr>
        <w:t>.2026</w:t>
      </w:r>
      <w:r w:rsidR="00042394" w:rsidRPr="00042394">
        <w:rPr>
          <w:rFonts w:ascii="PT Astra Serif" w:hAnsi="PT Astra Serif"/>
          <w:sz w:val="22"/>
          <w:szCs w:val="22"/>
          <w:lang w:eastAsia="en-US"/>
        </w:rPr>
        <w:t>г. 3 раза в неделю (понедельник, среда, пятница) по письменной заявке Заказчика с 9-00 часов до 12-00 часов местного времени.</w:t>
      </w:r>
    </w:p>
    <w:p w14:paraId="722B280B" w14:textId="693DD806" w:rsidR="0031653C" w:rsidRPr="00EA5225" w:rsidRDefault="0031653C" w:rsidP="00061662">
      <w:pPr>
        <w:spacing w:after="0"/>
        <w:contextualSpacing/>
        <w:rPr>
          <w:rFonts w:ascii="PT Astra Serif" w:eastAsia="Calibri" w:hAnsi="PT Astra Serif"/>
          <w:b/>
          <w:sz w:val="22"/>
          <w:szCs w:val="22"/>
          <w:lang w:eastAsia="x-none"/>
        </w:rPr>
      </w:pPr>
      <w:r w:rsidRPr="00EA5225">
        <w:rPr>
          <w:rFonts w:ascii="PT Astra Serif" w:eastAsia="Calibri" w:hAnsi="PT Astra Serif"/>
          <w:b/>
          <w:sz w:val="22"/>
          <w:szCs w:val="22"/>
          <w:lang w:val="x-none" w:eastAsia="x-none"/>
        </w:rPr>
        <w:t xml:space="preserve">Количество поставляемого товара: </w:t>
      </w:r>
      <w:r w:rsidRPr="00EA5225">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EA5225">
        <w:rPr>
          <w:rFonts w:ascii="PT Astra Serif" w:eastAsia="Calibri" w:hAnsi="PT Astra Serif"/>
          <w:sz w:val="22"/>
          <w:szCs w:val="22"/>
          <w:lang w:eastAsia="x-none"/>
        </w:rPr>
        <w:t>.</w:t>
      </w:r>
    </w:p>
    <w:p w14:paraId="7CAC3517" w14:textId="77777777" w:rsidR="0031653C" w:rsidRPr="00EA5225" w:rsidRDefault="0031653C" w:rsidP="00061662">
      <w:pPr>
        <w:spacing w:after="0"/>
        <w:contextualSpacing/>
        <w:rPr>
          <w:rFonts w:ascii="PT Astra Serif" w:hAnsi="PT Astra Serif"/>
          <w:sz w:val="22"/>
          <w:szCs w:val="22"/>
        </w:rPr>
      </w:pPr>
      <w:r w:rsidRPr="00EA5225">
        <w:rPr>
          <w:rFonts w:ascii="PT Astra Serif" w:eastAsia="Calibri" w:hAnsi="PT Astra Serif"/>
          <w:b/>
          <w:sz w:val="22"/>
          <w:szCs w:val="22"/>
          <w:lang w:val="x-none" w:eastAsia="x-none"/>
        </w:rPr>
        <w:t xml:space="preserve">Форма, сроки и порядок оплаты закупаемых товаров: </w:t>
      </w:r>
      <w:r w:rsidRPr="00EA5225">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57DA060" w14:textId="77777777" w:rsidR="0031653C" w:rsidRPr="00EA5225" w:rsidRDefault="0031653C" w:rsidP="00061662">
      <w:pPr>
        <w:spacing w:after="0"/>
        <w:contextualSpacing/>
        <w:rPr>
          <w:rFonts w:ascii="PT Astra Serif" w:eastAsia="Calibri" w:hAnsi="PT Astra Serif"/>
          <w:b/>
          <w:sz w:val="22"/>
          <w:szCs w:val="22"/>
          <w:lang w:eastAsia="x-none"/>
        </w:rPr>
      </w:pPr>
      <w:r w:rsidRPr="00EA5225">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2977"/>
        <w:gridCol w:w="851"/>
        <w:gridCol w:w="1134"/>
        <w:gridCol w:w="1134"/>
        <w:gridCol w:w="1559"/>
        <w:gridCol w:w="992"/>
      </w:tblGrid>
      <w:tr w:rsidR="006D1096" w:rsidRPr="005A1EDA" w14:paraId="11E3CC38" w14:textId="5ABE301B" w:rsidTr="006D1096">
        <w:tc>
          <w:tcPr>
            <w:tcW w:w="426" w:type="dxa"/>
            <w:vMerge w:val="restart"/>
            <w:tcBorders>
              <w:top w:val="single" w:sz="4" w:space="0" w:color="auto"/>
              <w:left w:val="single" w:sz="4" w:space="0" w:color="auto"/>
              <w:right w:val="single" w:sz="4" w:space="0" w:color="auto"/>
            </w:tcBorders>
          </w:tcPr>
          <w:p w14:paraId="780BAEF7" w14:textId="77777777" w:rsidR="006D1096" w:rsidRPr="00255282" w:rsidRDefault="006D1096"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 п/п</w:t>
            </w:r>
          </w:p>
          <w:p w14:paraId="73442F24" w14:textId="77777777" w:rsidR="006D1096" w:rsidRPr="00255282" w:rsidRDefault="006D1096" w:rsidP="00061662">
            <w:pPr>
              <w:autoSpaceDE w:val="0"/>
              <w:autoSpaceDN w:val="0"/>
              <w:adjustRightInd w:val="0"/>
              <w:spacing w:after="0"/>
              <w:contextualSpacing/>
              <w:rPr>
                <w:rFonts w:ascii="PT Astra Serif" w:hAnsi="PT Astra Serif"/>
                <w:sz w:val="20"/>
                <w:szCs w:val="20"/>
              </w:rPr>
            </w:pPr>
          </w:p>
        </w:tc>
        <w:tc>
          <w:tcPr>
            <w:tcW w:w="1275" w:type="dxa"/>
            <w:tcBorders>
              <w:top w:val="single" w:sz="4" w:space="0" w:color="auto"/>
              <w:left w:val="single" w:sz="4" w:space="0" w:color="auto"/>
              <w:right w:val="single" w:sz="4" w:space="0" w:color="auto"/>
            </w:tcBorders>
          </w:tcPr>
          <w:p w14:paraId="30BB5B73" w14:textId="77777777" w:rsidR="006D1096" w:rsidRPr="00255282" w:rsidRDefault="006D1096" w:rsidP="00061662">
            <w:pPr>
              <w:autoSpaceDE w:val="0"/>
              <w:autoSpaceDN w:val="0"/>
              <w:adjustRightInd w:val="0"/>
              <w:spacing w:after="0"/>
              <w:contextualSpacing/>
              <w:rPr>
                <w:rFonts w:ascii="PT Astra Serif" w:hAnsi="PT Astra Serif"/>
                <w:sz w:val="20"/>
                <w:szCs w:val="20"/>
              </w:rPr>
            </w:pPr>
          </w:p>
        </w:tc>
        <w:tc>
          <w:tcPr>
            <w:tcW w:w="8647" w:type="dxa"/>
            <w:gridSpan w:val="6"/>
            <w:tcBorders>
              <w:top w:val="single" w:sz="4" w:space="0" w:color="auto"/>
              <w:left w:val="single" w:sz="4" w:space="0" w:color="auto"/>
              <w:bottom w:val="single" w:sz="4" w:space="0" w:color="auto"/>
              <w:right w:val="single" w:sz="4" w:space="0" w:color="auto"/>
            </w:tcBorders>
            <w:hideMark/>
          </w:tcPr>
          <w:p w14:paraId="4D4866CE" w14:textId="724A8ACA" w:rsidR="006D1096" w:rsidRPr="00255282" w:rsidRDefault="006D1096"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Предмет гражданско-правового договора</w:t>
            </w:r>
          </w:p>
        </w:tc>
      </w:tr>
      <w:tr w:rsidR="006D1096" w:rsidRPr="005A1EDA" w14:paraId="7D257913" w14:textId="6D9CD55C" w:rsidTr="006D1096">
        <w:trPr>
          <w:trHeight w:val="690"/>
        </w:trPr>
        <w:tc>
          <w:tcPr>
            <w:tcW w:w="426" w:type="dxa"/>
            <w:vMerge/>
            <w:tcBorders>
              <w:left w:val="single" w:sz="4" w:space="0" w:color="auto"/>
              <w:right w:val="single" w:sz="4" w:space="0" w:color="auto"/>
            </w:tcBorders>
          </w:tcPr>
          <w:p w14:paraId="6B1E41D4" w14:textId="77777777" w:rsidR="006D1096" w:rsidRPr="00255282" w:rsidRDefault="006D1096" w:rsidP="00061662">
            <w:pPr>
              <w:autoSpaceDE w:val="0"/>
              <w:autoSpaceDN w:val="0"/>
              <w:adjustRightInd w:val="0"/>
              <w:spacing w:after="0"/>
              <w:contextualSpacing/>
              <w:rPr>
                <w:rFonts w:ascii="PT Astra Serif" w:hAnsi="PT Astra Serif"/>
                <w:sz w:val="20"/>
                <w:szCs w:val="20"/>
              </w:rPr>
            </w:pPr>
          </w:p>
        </w:tc>
        <w:tc>
          <w:tcPr>
            <w:tcW w:w="1275" w:type="dxa"/>
            <w:tcBorders>
              <w:top w:val="single" w:sz="4" w:space="0" w:color="auto"/>
              <w:left w:val="single" w:sz="4" w:space="0" w:color="auto"/>
              <w:right w:val="single" w:sz="4" w:space="0" w:color="auto"/>
            </w:tcBorders>
            <w:hideMark/>
          </w:tcPr>
          <w:p w14:paraId="02D058C8" w14:textId="77777777" w:rsidR="006D1096" w:rsidRPr="006D1096" w:rsidRDefault="006D1096" w:rsidP="00061662">
            <w:pPr>
              <w:autoSpaceDE w:val="0"/>
              <w:autoSpaceDN w:val="0"/>
              <w:adjustRightInd w:val="0"/>
              <w:spacing w:after="0"/>
              <w:contextualSpacing/>
              <w:rPr>
                <w:rFonts w:ascii="PT Astra Serif" w:hAnsi="PT Astra Serif"/>
                <w:sz w:val="18"/>
                <w:szCs w:val="18"/>
              </w:rPr>
            </w:pPr>
            <w:r w:rsidRPr="006D1096">
              <w:rPr>
                <w:rFonts w:ascii="PT Astra Serif" w:hAnsi="PT Astra Serif"/>
                <w:sz w:val="18"/>
                <w:szCs w:val="18"/>
              </w:rPr>
              <w:t>Код</w:t>
            </w:r>
          </w:p>
          <w:p w14:paraId="7D17C47D" w14:textId="3A123387" w:rsidR="006D1096" w:rsidRPr="006D1096" w:rsidRDefault="006D1096" w:rsidP="00061662">
            <w:pPr>
              <w:autoSpaceDE w:val="0"/>
              <w:autoSpaceDN w:val="0"/>
              <w:adjustRightInd w:val="0"/>
              <w:spacing w:after="0"/>
              <w:contextualSpacing/>
              <w:rPr>
                <w:rFonts w:ascii="PT Astra Serif" w:hAnsi="PT Astra Serif"/>
                <w:sz w:val="18"/>
                <w:szCs w:val="18"/>
              </w:rPr>
            </w:pPr>
            <w:r w:rsidRPr="006D1096">
              <w:rPr>
                <w:rFonts w:ascii="PT Astra Serif" w:hAnsi="PT Astra Serif"/>
                <w:sz w:val="18"/>
                <w:szCs w:val="18"/>
              </w:rPr>
              <w:t xml:space="preserve">КТРУ </w:t>
            </w:r>
          </w:p>
        </w:tc>
        <w:tc>
          <w:tcPr>
            <w:tcW w:w="2977" w:type="dxa"/>
            <w:tcBorders>
              <w:top w:val="single" w:sz="4" w:space="0" w:color="auto"/>
              <w:left w:val="single" w:sz="4" w:space="0" w:color="auto"/>
              <w:right w:val="single" w:sz="4" w:space="0" w:color="auto"/>
            </w:tcBorders>
            <w:hideMark/>
          </w:tcPr>
          <w:p w14:paraId="13D9EE0B" w14:textId="77777777" w:rsidR="006D1096" w:rsidRPr="006D1096" w:rsidRDefault="006D1096" w:rsidP="00061662">
            <w:pPr>
              <w:autoSpaceDE w:val="0"/>
              <w:autoSpaceDN w:val="0"/>
              <w:adjustRightInd w:val="0"/>
              <w:spacing w:after="0"/>
              <w:contextualSpacing/>
              <w:rPr>
                <w:rFonts w:ascii="PT Astra Serif" w:hAnsi="PT Astra Serif"/>
                <w:sz w:val="18"/>
                <w:szCs w:val="18"/>
              </w:rPr>
            </w:pPr>
            <w:r w:rsidRPr="006D1096">
              <w:rPr>
                <w:rFonts w:ascii="PT Astra Serif" w:hAnsi="PT Astra Serif"/>
                <w:sz w:val="18"/>
                <w:szCs w:val="18"/>
              </w:rPr>
              <w:t>Наименование и описание объекта закупки</w:t>
            </w:r>
          </w:p>
        </w:tc>
        <w:tc>
          <w:tcPr>
            <w:tcW w:w="851" w:type="dxa"/>
            <w:tcBorders>
              <w:top w:val="single" w:sz="4" w:space="0" w:color="auto"/>
              <w:left w:val="single" w:sz="4" w:space="0" w:color="auto"/>
              <w:right w:val="single" w:sz="4" w:space="0" w:color="auto"/>
            </w:tcBorders>
            <w:hideMark/>
          </w:tcPr>
          <w:p w14:paraId="2A8DCE93" w14:textId="77777777" w:rsidR="006D1096" w:rsidRPr="006D1096" w:rsidRDefault="006D1096" w:rsidP="00061662">
            <w:pPr>
              <w:autoSpaceDE w:val="0"/>
              <w:autoSpaceDN w:val="0"/>
              <w:adjustRightInd w:val="0"/>
              <w:spacing w:after="0"/>
              <w:contextualSpacing/>
              <w:rPr>
                <w:rFonts w:ascii="PT Astra Serif" w:hAnsi="PT Astra Serif"/>
                <w:sz w:val="18"/>
                <w:szCs w:val="18"/>
              </w:rPr>
            </w:pPr>
            <w:r w:rsidRPr="006D1096">
              <w:rPr>
                <w:rFonts w:ascii="PT Astra Serif" w:hAnsi="PT Astra Serif"/>
                <w:sz w:val="18"/>
                <w:szCs w:val="18"/>
              </w:rPr>
              <w:t>Ед.</w:t>
            </w:r>
          </w:p>
          <w:p w14:paraId="1D3AA82F" w14:textId="77777777" w:rsidR="006D1096" w:rsidRPr="006D1096" w:rsidRDefault="006D1096" w:rsidP="00061662">
            <w:pPr>
              <w:autoSpaceDE w:val="0"/>
              <w:autoSpaceDN w:val="0"/>
              <w:adjustRightInd w:val="0"/>
              <w:spacing w:after="0"/>
              <w:contextualSpacing/>
              <w:rPr>
                <w:rFonts w:ascii="PT Astra Serif" w:hAnsi="PT Astra Serif"/>
                <w:sz w:val="18"/>
                <w:szCs w:val="18"/>
              </w:rPr>
            </w:pPr>
            <w:r w:rsidRPr="006D1096">
              <w:rPr>
                <w:rFonts w:ascii="PT Astra Serif" w:hAnsi="PT Astra Serif"/>
                <w:sz w:val="18"/>
                <w:szCs w:val="18"/>
              </w:rPr>
              <w:t>изм.</w:t>
            </w:r>
          </w:p>
        </w:tc>
        <w:tc>
          <w:tcPr>
            <w:tcW w:w="1134" w:type="dxa"/>
            <w:tcBorders>
              <w:top w:val="single" w:sz="4" w:space="0" w:color="auto"/>
              <w:left w:val="single" w:sz="4" w:space="0" w:color="auto"/>
              <w:right w:val="single" w:sz="4" w:space="0" w:color="auto"/>
            </w:tcBorders>
            <w:hideMark/>
          </w:tcPr>
          <w:p w14:paraId="6E52D130" w14:textId="77777777" w:rsidR="006D1096" w:rsidRPr="006D1096" w:rsidRDefault="006D1096" w:rsidP="00061662">
            <w:pPr>
              <w:autoSpaceDE w:val="0"/>
              <w:autoSpaceDN w:val="0"/>
              <w:adjustRightInd w:val="0"/>
              <w:spacing w:after="0"/>
              <w:contextualSpacing/>
              <w:rPr>
                <w:rFonts w:ascii="PT Astra Serif" w:hAnsi="PT Astra Serif"/>
                <w:sz w:val="18"/>
                <w:szCs w:val="18"/>
              </w:rPr>
            </w:pPr>
            <w:r w:rsidRPr="006D1096">
              <w:rPr>
                <w:rFonts w:ascii="PT Astra Serif" w:hAnsi="PT Astra Serif"/>
                <w:sz w:val="18"/>
                <w:szCs w:val="18"/>
              </w:rPr>
              <w:t>Количество поставляемых товаров</w:t>
            </w:r>
          </w:p>
        </w:tc>
        <w:tc>
          <w:tcPr>
            <w:tcW w:w="1134" w:type="dxa"/>
            <w:tcBorders>
              <w:left w:val="single" w:sz="4" w:space="0" w:color="auto"/>
              <w:right w:val="single" w:sz="4" w:space="0" w:color="auto"/>
            </w:tcBorders>
          </w:tcPr>
          <w:p w14:paraId="3F74C139" w14:textId="77777777" w:rsidR="006D1096" w:rsidRPr="006D1096" w:rsidRDefault="006D1096" w:rsidP="00061662">
            <w:pPr>
              <w:autoSpaceDE w:val="0"/>
              <w:autoSpaceDN w:val="0"/>
              <w:adjustRightInd w:val="0"/>
              <w:spacing w:after="0"/>
              <w:contextualSpacing/>
              <w:rPr>
                <w:rFonts w:ascii="PT Astra Serif" w:hAnsi="PT Astra Serif"/>
                <w:sz w:val="18"/>
                <w:szCs w:val="18"/>
              </w:rPr>
            </w:pPr>
            <w:r w:rsidRPr="006D1096">
              <w:rPr>
                <w:rFonts w:ascii="PT Astra Serif" w:hAnsi="PT Astra Serif"/>
                <w:sz w:val="18"/>
                <w:szCs w:val="18"/>
              </w:rPr>
              <w:t>Остаточный срок годности</w:t>
            </w:r>
          </w:p>
        </w:tc>
        <w:tc>
          <w:tcPr>
            <w:tcW w:w="1559" w:type="dxa"/>
            <w:tcBorders>
              <w:left w:val="single" w:sz="4" w:space="0" w:color="auto"/>
              <w:right w:val="single" w:sz="4" w:space="0" w:color="auto"/>
            </w:tcBorders>
          </w:tcPr>
          <w:p w14:paraId="62D07D3B" w14:textId="57BE81AC" w:rsidR="006D1096" w:rsidRPr="006D1096" w:rsidRDefault="006D1096" w:rsidP="00061662">
            <w:pPr>
              <w:autoSpaceDE w:val="0"/>
              <w:autoSpaceDN w:val="0"/>
              <w:adjustRightInd w:val="0"/>
              <w:spacing w:after="0"/>
              <w:contextualSpacing/>
              <w:rPr>
                <w:rFonts w:ascii="PT Astra Serif" w:hAnsi="PT Astra Serif"/>
                <w:sz w:val="18"/>
                <w:szCs w:val="18"/>
              </w:rPr>
            </w:pPr>
            <w:r w:rsidRPr="006D1096">
              <w:rPr>
                <w:rFonts w:ascii="PT Astra Serif" w:hAnsi="PT Astra Serif"/>
                <w:sz w:val="18"/>
                <w:szCs w:val="18"/>
              </w:rPr>
              <w:t>Национальный режим в соответствии с постановлением Правительства от 23.12.2024 №1875</w:t>
            </w:r>
          </w:p>
        </w:tc>
        <w:tc>
          <w:tcPr>
            <w:tcW w:w="992" w:type="dxa"/>
            <w:tcBorders>
              <w:left w:val="single" w:sz="4" w:space="0" w:color="auto"/>
              <w:right w:val="single" w:sz="4" w:space="0" w:color="auto"/>
            </w:tcBorders>
          </w:tcPr>
          <w:p w14:paraId="34B2132C" w14:textId="1EB00C31" w:rsidR="006D1096" w:rsidRPr="006D1096" w:rsidRDefault="006D1096" w:rsidP="00061662">
            <w:pPr>
              <w:autoSpaceDE w:val="0"/>
              <w:autoSpaceDN w:val="0"/>
              <w:adjustRightInd w:val="0"/>
              <w:spacing w:after="0"/>
              <w:contextualSpacing/>
              <w:rPr>
                <w:rFonts w:ascii="PT Astra Serif" w:hAnsi="PT Astra Serif"/>
                <w:sz w:val="18"/>
                <w:szCs w:val="18"/>
              </w:rPr>
            </w:pPr>
            <w:r w:rsidRPr="006D1096">
              <w:rPr>
                <w:rFonts w:ascii="PT Astra Serif" w:hAnsi="PT Astra Serif"/>
                <w:sz w:val="18"/>
                <w:szCs w:val="18"/>
              </w:rPr>
              <w:t>Номер позиции из перечня ТРУ</w:t>
            </w:r>
          </w:p>
        </w:tc>
      </w:tr>
      <w:tr w:rsidR="006D1096" w:rsidRPr="005A1EDA" w14:paraId="38ABC65B" w14:textId="0513D50B" w:rsidTr="006D1096">
        <w:tc>
          <w:tcPr>
            <w:tcW w:w="426" w:type="dxa"/>
            <w:tcBorders>
              <w:top w:val="single" w:sz="4" w:space="0" w:color="auto"/>
              <w:left w:val="single" w:sz="4" w:space="0" w:color="auto"/>
              <w:bottom w:val="single" w:sz="4" w:space="0" w:color="auto"/>
              <w:right w:val="single" w:sz="4" w:space="0" w:color="auto"/>
            </w:tcBorders>
            <w:vAlign w:val="center"/>
          </w:tcPr>
          <w:p w14:paraId="209418B1" w14:textId="76CD496B" w:rsidR="006D1096" w:rsidRPr="00255282" w:rsidRDefault="006D1096" w:rsidP="0006166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1</w:t>
            </w:r>
          </w:p>
        </w:tc>
        <w:tc>
          <w:tcPr>
            <w:tcW w:w="1275" w:type="dxa"/>
            <w:tcBorders>
              <w:top w:val="single" w:sz="4" w:space="0" w:color="auto"/>
              <w:left w:val="single" w:sz="4" w:space="0" w:color="auto"/>
              <w:bottom w:val="single" w:sz="4" w:space="0" w:color="auto"/>
              <w:right w:val="single" w:sz="4" w:space="0" w:color="auto"/>
            </w:tcBorders>
            <w:vAlign w:val="center"/>
          </w:tcPr>
          <w:p w14:paraId="6C83F179" w14:textId="32B37294" w:rsidR="006D1096" w:rsidRPr="00255282" w:rsidRDefault="006D1096" w:rsidP="00061662">
            <w:pPr>
              <w:autoSpaceDE w:val="0"/>
              <w:autoSpaceDN w:val="0"/>
              <w:adjustRightInd w:val="0"/>
              <w:spacing w:after="0"/>
              <w:contextualSpacing/>
              <w:jc w:val="left"/>
              <w:rPr>
                <w:rFonts w:ascii="PT Astra Serif" w:hAnsi="PT Astra Serif"/>
                <w:sz w:val="20"/>
                <w:szCs w:val="20"/>
              </w:rPr>
            </w:pPr>
            <w:r w:rsidRPr="009600D3">
              <w:rPr>
                <w:rFonts w:ascii="PT Astra Serif" w:hAnsi="PT Astra Serif"/>
                <w:sz w:val="20"/>
                <w:szCs w:val="20"/>
              </w:rPr>
              <w:t>10.51.11.000-00000008</w:t>
            </w:r>
          </w:p>
        </w:tc>
        <w:tc>
          <w:tcPr>
            <w:tcW w:w="2977" w:type="dxa"/>
            <w:tcBorders>
              <w:top w:val="single" w:sz="4" w:space="0" w:color="auto"/>
              <w:left w:val="single" w:sz="4" w:space="0" w:color="auto"/>
              <w:bottom w:val="single" w:sz="4" w:space="0" w:color="auto"/>
              <w:right w:val="single" w:sz="4" w:space="0" w:color="auto"/>
            </w:tcBorders>
          </w:tcPr>
          <w:p w14:paraId="1CD3B17C" w14:textId="2A7A4E78" w:rsidR="006D1096" w:rsidRPr="00255282" w:rsidRDefault="006D1096" w:rsidP="00061662">
            <w:pPr>
              <w:autoSpaceDE w:val="0"/>
              <w:autoSpaceDN w:val="0"/>
              <w:adjustRightInd w:val="0"/>
              <w:spacing w:after="0"/>
              <w:contextualSpacing/>
              <w:rPr>
                <w:rFonts w:ascii="PT Astra Serif" w:hAnsi="PT Astra Serif"/>
                <w:sz w:val="20"/>
                <w:szCs w:val="20"/>
              </w:rPr>
            </w:pPr>
            <w:r>
              <w:rPr>
                <w:rFonts w:ascii="PT Astra Serif" w:hAnsi="PT Astra Serif"/>
                <w:sz w:val="20"/>
                <w:szCs w:val="20"/>
              </w:rPr>
              <w:t xml:space="preserve">Молоко питьевое. </w:t>
            </w:r>
            <w:r w:rsidRPr="009600D3">
              <w:rPr>
                <w:rFonts w:ascii="PT Astra Serif" w:hAnsi="PT Astra Serif"/>
                <w:sz w:val="20"/>
                <w:szCs w:val="20"/>
              </w:rPr>
              <w:t>Вид молока: Коровье. Вид молока по способу обработки: Пастеризованное. Вид молочного сырья: Цельное. Массовая доля жира, max: ≤ 3,2 %. Массовая доля жира, min: ≥ 3,2 %.</w:t>
            </w:r>
          </w:p>
        </w:tc>
        <w:tc>
          <w:tcPr>
            <w:tcW w:w="851" w:type="dxa"/>
            <w:tcBorders>
              <w:top w:val="single" w:sz="4" w:space="0" w:color="auto"/>
              <w:left w:val="single" w:sz="4" w:space="0" w:color="auto"/>
              <w:bottom w:val="single" w:sz="4" w:space="0" w:color="auto"/>
              <w:right w:val="single" w:sz="4" w:space="0" w:color="auto"/>
            </w:tcBorders>
            <w:vAlign w:val="center"/>
          </w:tcPr>
          <w:p w14:paraId="004CA5B6" w14:textId="72DDDF9B" w:rsidR="006D1096" w:rsidRPr="00255282" w:rsidRDefault="006D1096" w:rsidP="00061662">
            <w:pPr>
              <w:spacing w:after="0"/>
              <w:contextualSpacing/>
              <w:jc w:val="center"/>
              <w:rPr>
                <w:rFonts w:ascii="PT Astra Serif" w:hAnsi="PT Astra Serif"/>
                <w:sz w:val="20"/>
                <w:szCs w:val="20"/>
              </w:rPr>
            </w:pPr>
            <w:r>
              <w:rPr>
                <w:rFonts w:ascii="PT Astra Serif" w:hAnsi="PT Astra Serif"/>
                <w:sz w:val="20"/>
                <w:szCs w:val="20"/>
              </w:rPr>
              <w:t>литр</w:t>
            </w:r>
          </w:p>
        </w:tc>
        <w:tc>
          <w:tcPr>
            <w:tcW w:w="1134" w:type="dxa"/>
            <w:tcBorders>
              <w:top w:val="single" w:sz="4" w:space="0" w:color="auto"/>
              <w:left w:val="single" w:sz="4" w:space="0" w:color="auto"/>
              <w:bottom w:val="single" w:sz="4" w:space="0" w:color="auto"/>
              <w:right w:val="single" w:sz="4" w:space="0" w:color="auto"/>
            </w:tcBorders>
            <w:vAlign w:val="center"/>
          </w:tcPr>
          <w:p w14:paraId="177DEB6C" w14:textId="693722B7" w:rsidR="006D1096" w:rsidRPr="00255282" w:rsidRDefault="0097797E" w:rsidP="00061662">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3</w:t>
            </w:r>
            <w:r w:rsidR="00B9114E">
              <w:rPr>
                <w:rFonts w:ascii="PT Astra Serif" w:hAnsi="PT Astra Serif"/>
                <w:sz w:val="20"/>
                <w:szCs w:val="20"/>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4CA03205" w14:textId="765601C9" w:rsidR="006D1096" w:rsidRPr="00255282" w:rsidRDefault="006D1096" w:rsidP="0006166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 xml:space="preserve">не менее </w:t>
            </w:r>
            <w:r>
              <w:rPr>
                <w:rFonts w:ascii="PT Astra Serif" w:hAnsi="PT Astra Serif"/>
                <w:sz w:val="20"/>
                <w:szCs w:val="20"/>
              </w:rPr>
              <w:t>3</w:t>
            </w:r>
            <w:r w:rsidRPr="00255282">
              <w:rPr>
                <w:rFonts w:ascii="PT Astra Serif" w:hAnsi="PT Astra Serif"/>
                <w:sz w:val="20"/>
                <w:szCs w:val="20"/>
              </w:rPr>
              <w:t xml:space="preserve"> </w:t>
            </w:r>
            <w:r>
              <w:rPr>
                <w:rFonts w:ascii="PT Astra Serif" w:hAnsi="PT Astra Serif"/>
                <w:sz w:val="20"/>
                <w:szCs w:val="20"/>
              </w:rPr>
              <w:t>месяцев</w:t>
            </w:r>
          </w:p>
        </w:tc>
        <w:tc>
          <w:tcPr>
            <w:tcW w:w="1559" w:type="dxa"/>
            <w:tcBorders>
              <w:top w:val="single" w:sz="4" w:space="0" w:color="auto"/>
              <w:left w:val="single" w:sz="4" w:space="0" w:color="auto"/>
              <w:bottom w:val="single" w:sz="4" w:space="0" w:color="auto"/>
              <w:right w:val="single" w:sz="4" w:space="0" w:color="auto"/>
            </w:tcBorders>
          </w:tcPr>
          <w:p w14:paraId="6F454095" w14:textId="70DE27BD" w:rsidR="006D1096" w:rsidRPr="00255282" w:rsidRDefault="006D1096" w:rsidP="00061662">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64E0C93B" w14:textId="73611A92" w:rsidR="006D1096" w:rsidRPr="00255282" w:rsidRDefault="006D1096" w:rsidP="00061662">
            <w:pPr>
              <w:autoSpaceDE w:val="0"/>
              <w:autoSpaceDN w:val="0"/>
              <w:adjustRightInd w:val="0"/>
              <w:spacing w:after="0"/>
              <w:contextualSpacing/>
              <w:jc w:val="center"/>
              <w:rPr>
                <w:rFonts w:ascii="PT Astra Serif" w:hAnsi="PT Astra Serif"/>
                <w:sz w:val="20"/>
                <w:szCs w:val="20"/>
              </w:rPr>
            </w:pPr>
          </w:p>
        </w:tc>
      </w:tr>
      <w:tr w:rsidR="006D1096" w:rsidRPr="005A1EDA" w14:paraId="75E1FF39" w14:textId="1E94CC27" w:rsidTr="006D1096">
        <w:tc>
          <w:tcPr>
            <w:tcW w:w="426" w:type="dxa"/>
            <w:tcBorders>
              <w:top w:val="single" w:sz="4" w:space="0" w:color="auto"/>
              <w:left w:val="single" w:sz="4" w:space="0" w:color="auto"/>
              <w:bottom w:val="single" w:sz="4" w:space="0" w:color="auto"/>
              <w:right w:val="single" w:sz="4" w:space="0" w:color="auto"/>
            </w:tcBorders>
            <w:vAlign w:val="center"/>
          </w:tcPr>
          <w:p w14:paraId="30E5510C" w14:textId="0E507FE5" w:rsidR="006D1096" w:rsidRPr="00255282" w:rsidRDefault="006D1096" w:rsidP="0006166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2</w:t>
            </w:r>
          </w:p>
        </w:tc>
        <w:tc>
          <w:tcPr>
            <w:tcW w:w="1275" w:type="dxa"/>
            <w:tcBorders>
              <w:top w:val="single" w:sz="4" w:space="0" w:color="auto"/>
              <w:left w:val="single" w:sz="4" w:space="0" w:color="auto"/>
              <w:bottom w:val="single" w:sz="4" w:space="0" w:color="auto"/>
              <w:right w:val="single" w:sz="4" w:space="0" w:color="auto"/>
            </w:tcBorders>
            <w:vAlign w:val="center"/>
          </w:tcPr>
          <w:p w14:paraId="686317D8" w14:textId="7DF88E24" w:rsidR="006D1096" w:rsidRPr="00AE7491" w:rsidRDefault="006D1096" w:rsidP="00061662">
            <w:pPr>
              <w:autoSpaceDE w:val="0"/>
              <w:autoSpaceDN w:val="0"/>
              <w:adjustRightInd w:val="0"/>
              <w:spacing w:after="0"/>
              <w:contextualSpacing/>
              <w:jc w:val="left"/>
              <w:rPr>
                <w:rFonts w:ascii="PT Astra Serif" w:hAnsi="PT Astra Serif"/>
                <w:sz w:val="20"/>
                <w:szCs w:val="20"/>
              </w:rPr>
            </w:pPr>
            <w:r w:rsidRPr="00AE7491">
              <w:rPr>
                <w:rFonts w:ascii="PT Astra Serif" w:hAnsi="PT Astra Serif"/>
                <w:sz w:val="20"/>
                <w:szCs w:val="20"/>
              </w:rPr>
              <w:t>10.51.52.200-00000002</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C96952E" w14:textId="02118AC2" w:rsidR="006D1096" w:rsidRPr="00AE7491" w:rsidRDefault="006D1096" w:rsidP="00061662">
            <w:pPr>
              <w:autoSpaceDE w:val="0"/>
              <w:autoSpaceDN w:val="0"/>
              <w:adjustRightInd w:val="0"/>
              <w:spacing w:after="0"/>
              <w:contextualSpacing/>
              <w:rPr>
                <w:rFonts w:ascii="PT Astra Serif" w:hAnsi="PT Astra Serif"/>
                <w:sz w:val="20"/>
                <w:szCs w:val="20"/>
              </w:rPr>
            </w:pPr>
            <w:r w:rsidRPr="00AE7491">
              <w:rPr>
                <w:rFonts w:ascii="PT Astra Serif" w:hAnsi="PT Astra Serif"/>
                <w:sz w:val="20"/>
                <w:szCs w:val="20"/>
              </w:rPr>
              <w:t xml:space="preserve">Сметана. Вид молочного сырья: нормализованные сливки. </w:t>
            </w:r>
            <w:r w:rsidRPr="001A7416">
              <w:rPr>
                <w:rFonts w:ascii="PT Astra Serif" w:hAnsi="PT Astra Serif"/>
                <w:sz w:val="20"/>
                <w:szCs w:val="20"/>
              </w:rPr>
              <w:t>Массовая доля жира: ≥15 и &lt;17.</w:t>
            </w:r>
            <w:r w:rsidRPr="00AE7491">
              <w:rPr>
                <w:rFonts w:ascii="PT Astra Serif" w:hAnsi="PT Astra Serif"/>
                <w:sz w:val="20"/>
                <w:szCs w:val="20"/>
              </w:rPr>
              <w:t xml:space="preserve"> Наличие вкусовых компонентов: нет. </w:t>
            </w:r>
          </w:p>
        </w:tc>
        <w:tc>
          <w:tcPr>
            <w:tcW w:w="851" w:type="dxa"/>
            <w:tcBorders>
              <w:top w:val="single" w:sz="4" w:space="0" w:color="auto"/>
              <w:left w:val="single" w:sz="4" w:space="0" w:color="auto"/>
              <w:bottom w:val="single" w:sz="4" w:space="0" w:color="auto"/>
              <w:right w:val="single" w:sz="4" w:space="0" w:color="auto"/>
            </w:tcBorders>
            <w:vAlign w:val="center"/>
          </w:tcPr>
          <w:p w14:paraId="77E5EC23" w14:textId="77777777" w:rsidR="006D1096" w:rsidRPr="00255282" w:rsidRDefault="006D1096" w:rsidP="00061662">
            <w:pPr>
              <w:spacing w:after="0"/>
              <w:contextualSpacing/>
              <w:jc w:val="center"/>
              <w:rPr>
                <w:rFonts w:ascii="PT Astra Serif" w:hAnsi="PT Astra Serif"/>
                <w:sz w:val="20"/>
                <w:szCs w:val="20"/>
              </w:rPr>
            </w:pPr>
            <w:r w:rsidRPr="00255282">
              <w:rPr>
                <w:rFonts w:ascii="PT Astra Serif" w:hAnsi="PT Astra Serif"/>
                <w:sz w:val="20"/>
                <w:szCs w:val="20"/>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4AA0E02B" w14:textId="412CB039" w:rsidR="006D1096" w:rsidRPr="00255282" w:rsidRDefault="0097797E" w:rsidP="00061662">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3</w:t>
            </w:r>
            <w:r w:rsidR="00B9114E">
              <w:rPr>
                <w:rFonts w:ascii="PT Astra Serif" w:hAnsi="PT Astra Serif"/>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62BB596" w14:textId="05C03DED" w:rsidR="006D1096" w:rsidRPr="00255282" w:rsidRDefault="006D1096" w:rsidP="0006166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 xml:space="preserve">не менее </w:t>
            </w:r>
            <w:r>
              <w:rPr>
                <w:rFonts w:ascii="PT Astra Serif" w:hAnsi="PT Astra Serif"/>
                <w:sz w:val="20"/>
                <w:szCs w:val="20"/>
              </w:rPr>
              <w:t>10</w:t>
            </w:r>
            <w:r w:rsidRPr="00255282">
              <w:rPr>
                <w:rFonts w:ascii="PT Astra Serif" w:hAnsi="PT Astra Serif"/>
                <w:sz w:val="20"/>
                <w:szCs w:val="20"/>
              </w:rPr>
              <w:t xml:space="preserve"> дней</w:t>
            </w:r>
          </w:p>
        </w:tc>
        <w:tc>
          <w:tcPr>
            <w:tcW w:w="1559" w:type="dxa"/>
            <w:tcBorders>
              <w:top w:val="single" w:sz="4" w:space="0" w:color="auto"/>
              <w:left w:val="single" w:sz="4" w:space="0" w:color="auto"/>
              <w:bottom w:val="single" w:sz="4" w:space="0" w:color="auto"/>
              <w:right w:val="single" w:sz="4" w:space="0" w:color="auto"/>
            </w:tcBorders>
          </w:tcPr>
          <w:p w14:paraId="70826F98" w14:textId="4BE1EBC5" w:rsidR="006D1096" w:rsidRPr="00255282" w:rsidRDefault="00D85AB0" w:rsidP="00061662">
            <w:pPr>
              <w:autoSpaceDE w:val="0"/>
              <w:autoSpaceDN w:val="0"/>
              <w:adjustRightInd w:val="0"/>
              <w:spacing w:after="0"/>
              <w:contextualSpacing/>
              <w:jc w:val="center"/>
              <w:rPr>
                <w:rFonts w:ascii="PT Astra Serif" w:hAnsi="PT Astra Serif"/>
                <w:sz w:val="20"/>
                <w:szCs w:val="20"/>
              </w:rPr>
            </w:pPr>
            <w:r w:rsidRPr="00D85AB0">
              <w:rPr>
                <w:rFonts w:ascii="PT Astra Serif" w:hAnsi="PT Astra Serif"/>
                <w:sz w:val="20"/>
                <w:szCs w:val="20"/>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4D68C756" w14:textId="4ECB838C" w:rsidR="006D1096" w:rsidRPr="00255282" w:rsidRDefault="006D1096" w:rsidP="00061662">
            <w:pPr>
              <w:autoSpaceDE w:val="0"/>
              <w:autoSpaceDN w:val="0"/>
              <w:adjustRightInd w:val="0"/>
              <w:spacing w:after="0"/>
              <w:contextualSpacing/>
              <w:jc w:val="center"/>
              <w:rPr>
                <w:rFonts w:ascii="PT Astra Serif" w:hAnsi="PT Astra Serif"/>
                <w:sz w:val="20"/>
                <w:szCs w:val="20"/>
              </w:rPr>
            </w:pPr>
          </w:p>
        </w:tc>
      </w:tr>
      <w:bookmarkEnd w:id="0"/>
      <w:bookmarkEnd w:id="1"/>
    </w:tbl>
    <w:p w14:paraId="294EAFE5" w14:textId="77777777" w:rsidR="006D1096" w:rsidRDefault="006D1096" w:rsidP="00EA5225">
      <w:pPr>
        <w:pStyle w:val="aff0"/>
        <w:contextualSpacing/>
        <w:rPr>
          <w:rFonts w:ascii="PT Astra Serif" w:hAnsi="PT Astra Serif"/>
          <w:b/>
          <w:sz w:val="22"/>
          <w:szCs w:val="22"/>
        </w:rPr>
      </w:pPr>
    </w:p>
    <w:p w14:paraId="11DAD299" w14:textId="77777777" w:rsidR="006D1096" w:rsidRDefault="006D1096" w:rsidP="00EA5225">
      <w:pPr>
        <w:pStyle w:val="aff0"/>
        <w:contextualSpacing/>
        <w:rPr>
          <w:rFonts w:ascii="PT Astra Serif" w:hAnsi="PT Astra Serif"/>
          <w:b/>
          <w:sz w:val="22"/>
          <w:szCs w:val="22"/>
        </w:rPr>
      </w:pPr>
    </w:p>
    <w:p w14:paraId="12A05088" w14:textId="4ABEB962" w:rsidR="0031653C" w:rsidRPr="00EA5225" w:rsidRDefault="0031653C" w:rsidP="00EA5225">
      <w:pPr>
        <w:pStyle w:val="aff0"/>
        <w:contextualSpacing/>
        <w:rPr>
          <w:rFonts w:ascii="PT Astra Serif" w:hAnsi="PT Astra Serif"/>
          <w:b/>
          <w:sz w:val="22"/>
          <w:szCs w:val="22"/>
        </w:rPr>
      </w:pPr>
      <w:r w:rsidRPr="00EA5225">
        <w:rPr>
          <w:rFonts w:ascii="PT Astra Serif" w:hAnsi="PT Astra Serif"/>
          <w:b/>
          <w:sz w:val="22"/>
          <w:szCs w:val="22"/>
        </w:rPr>
        <w:t>Требования к сопроводительной документации:</w:t>
      </w:r>
    </w:p>
    <w:p w14:paraId="2B3E2D5A" w14:textId="77777777" w:rsidR="0031653C" w:rsidRPr="00EA5225" w:rsidRDefault="0031653C" w:rsidP="00EA5225">
      <w:pPr>
        <w:pStyle w:val="aff0"/>
        <w:contextualSpacing/>
        <w:jc w:val="both"/>
        <w:rPr>
          <w:rFonts w:ascii="PT Astra Serif" w:hAnsi="PT Astra Serif"/>
          <w:sz w:val="22"/>
          <w:szCs w:val="22"/>
        </w:rPr>
      </w:pPr>
      <w:r w:rsidRPr="00EA5225">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468D19F7" w14:textId="1E75CFED" w:rsidR="0031653C" w:rsidRPr="00EA5225" w:rsidRDefault="00EA5225" w:rsidP="00EA5225">
      <w:pPr>
        <w:pStyle w:val="aff0"/>
        <w:contextualSpacing/>
        <w:jc w:val="both"/>
        <w:rPr>
          <w:rFonts w:ascii="PT Astra Serif" w:hAnsi="PT Astra Serif"/>
          <w:sz w:val="22"/>
          <w:szCs w:val="22"/>
        </w:rPr>
      </w:pPr>
      <w:r w:rsidRPr="00EA5225">
        <w:rPr>
          <w:rFonts w:ascii="PT Astra Serif" w:hAnsi="PT Astra Serif"/>
          <w:sz w:val="22"/>
          <w:szCs w:val="22"/>
        </w:rPr>
        <w:t xml:space="preserve">1. </w:t>
      </w:r>
      <w:r w:rsidR="0031653C" w:rsidRPr="00EA5225">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E29EAEE" w14:textId="59EC310B" w:rsidR="0031653C" w:rsidRPr="00EA5225" w:rsidRDefault="00EA5225" w:rsidP="00EA5225">
      <w:pPr>
        <w:pStyle w:val="aff0"/>
        <w:contextualSpacing/>
        <w:jc w:val="both"/>
        <w:rPr>
          <w:rFonts w:ascii="PT Astra Serif" w:hAnsi="PT Astra Serif"/>
          <w:sz w:val="22"/>
          <w:szCs w:val="22"/>
        </w:rPr>
      </w:pPr>
      <w:r w:rsidRPr="00EA5225">
        <w:rPr>
          <w:rFonts w:ascii="PT Astra Serif" w:hAnsi="PT Astra Serif"/>
          <w:sz w:val="22"/>
          <w:szCs w:val="22"/>
        </w:rPr>
        <w:t xml:space="preserve">2. </w:t>
      </w:r>
      <w:r w:rsidR="0031653C" w:rsidRPr="00EA5225">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92669E8" w14:textId="77777777" w:rsidR="0031653C" w:rsidRPr="00EA5225" w:rsidRDefault="0031653C" w:rsidP="00EA5225">
      <w:pPr>
        <w:pStyle w:val="aff0"/>
        <w:contextualSpacing/>
        <w:rPr>
          <w:rFonts w:ascii="PT Astra Serif" w:hAnsi="PT Astra Serif"/>
          <w:b/>
          <w:sz w:val="22"/>
          <w:szCs w:val="22"/>
        </w:rPr>
      </w:pPr>
      <w:r w:rsidRPr="00EA5225">
        <w:rPr>
          <w:rFonts w:ascii="PT Astra Serif" w:hAnsi="PT Astra Serif"/>
          <w:b/>
          <w:sz w:val="22"/>
          <w:szCs w:val="22"/>
        </w:rPr>
        <w:t>Требования к упаковке товара:</w:t>
      </w:r>
    </w:p>
    <w:p w14:paraId="71B99AA8" w14:textId="77777777" w:rsidR="0031653C" w:rsidRPr="00EA5225" w:rsidRDefault="0031653C" w:rsidP="00EA5225">
      <w:pPr>
        <w:pStyle w:val="aff0"/>
        <w:contextualSpacing/>
        <w:jc w:val="both"/>
        <w:rPr>
          <w:rFonts w:ascii="PT Astra Serif" w:hAnsi="PT Astra Serif"/>
          <w:sz w:val="22"/>
          <w:szCs w:val="22"/>
        </w:rPr>
      </w:pPr>
      <w:r w:rsidRPr="00EA5225">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86F13C4" w14:textId="77777777" w:rsidR="0031653C" w:rsidRPr="00EA5225" w:rsidRDefault="0031653C" w:rsidP="00061662">
      <w:pPr>
        <w:pStyle w:val="aff0"/>
        <w:ind w:firstLine="426"/>
        <w:contextualSpacing/>
        <w:jc w:val="both"/>
        <w:rPr>
          <w:rFonts w:ascii="PT Astra Serif" w:hAnsi="PT Astra Serif"/>
          <w:sz w:val="22"/>
          <w:szCs w:val="22"/>
        </w:rPr>
      </w:pPr>
      <w:r w:rsidRPr="00EA5225">
        <w:rPr>
          <w:rFonts w:ascii="PT Astra Serif" w:hAnsi="PT Astra Serif"/>
          <w:sz w:val="22"/>
          <w:szCs w:val="22"/>
        </w:rPr>
        <w:t xml:space="preserve">Каждое наименование товара должно содержать ярлыки с содержанием информации: </w:t>
      </w:r>
      <w:r w:rsidRPr="00EA5225">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EA5225">
        <w:rPr>
          <w:rFonts w:ascii="PT Astra Serif" w:hAnsi="PT Astra Serif"/>
          <w:sz w:val="22"/>
          <w:szCs w:val="22"/>
        </w:rPr>
        <w:t xml:space="preserve">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w:t>
      </w:r>
      <w:r w:rsidRPr="00EA5225">
        <w:rPr>
          <w:rFonts w:ascii="PT Astra Serif" w:hAnsi="PT Astra Serif"/>
          <w:sz w:val="22"/>
          <w:szCs w:val="22"/>
        </w:rPr>
        <w:lastRenderedPageBreak/>
        <w:t>в товаросопроводительных документах. Информация указывается на русском языке, должна быть однозначно понимаема, полна и достоверна.</w:t>
      </w:r>
    </w:p>
    <w:p w14:paraId="6BEB108E" w14:textId="4C0707E9" w:rsidR="00134881" w:rsidRPr="00255282" w:rsidRDefault="00134881" w:rsidP="00061662">
      <w:pPr>
        <w:spacing w:after="0"/>
        <w:contextualSpacing/>
        <w:jc w:val="left"/>
        <w:rPr>
          <w:rFonts w:ascii="PT Astra Serif" w:hAnsi="PT Astra Serif"/>
          <w:b/>
        </w:rPr>
      </w:pPr>
    </w:p>
    <w:sectPr w:rsidR="00134881" w:rsidRPr="00255282"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20642" w14:textId="77777777" w:rsidR="006D634F" w:rsidRDefault="006D634F">
      <w:r>
        <w:separator/>
      </w:r>
    </w:p>
  </w:endnote>
  <w:endnote w:type="continuationSeparator" w:id="0">
    <w:p w14:paraId="209E5630" w14:textId="77777777" w:rsidR="006D634F" w:rsidRDefault="006D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D4EC3" w14:textId="77777777" w:rsidR="006D634F" w:rsidRDefault="006D634F">
      <w:r>
        <w:separator/>
      </w:r>
    </w:p>
  </w:footnote>
  <w:footnote w:type="continuationSeparator" w:id="0">
    <w:p w14:paraId="03A574CB" w14:textId="77777777" w:rsidR="006D634F" w:rsidRDefault="006D63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17E07"/>
    <w:rsid w:val="0002011A"/>
    <w:rsid w:val="000201A0"/>
    <w:rsid w:val="00021016"/>
    <w:rsid w:val="00024B36"/>
    <w:rsid w:val="0004114E"/>
    <w:rsid w:val="00042394"/>
    <w:rsid w:val="00044371"/>
    <w:rsid w:val="00045983"/>
    <w:rsid w:val="000461EC"/>
    <w:rsid w:val="00050077"/>
    <w:rsid w:val="000508C9"/>
    <w:rsid w:val="00051097"/>
    <w:rsid w:val="000517C4"/>
    <w:rsid w:val="000553D6"/>
    <w:rsid w:val="00056588"/>
    <w:rsid w:val="00060A0D"/>
    <w:rsid w:val="00061048"/>
    <w:rsid w:val="00061662"/>
    <w:rsid w:val="000637BC"/>
    <w:rsid w:val="000641F4"/>
    <w:rsid w:val="00066045"/>
    <w:rsid w:val="00070882"/>
    <w:rsid w:val="00071A64"/>
    <w:rsid w:val="00074355"/>
    <w:rsid w:val="00081117"/>
    <w:rsid w:val="000910B4"/>
    <w:rsid w:val="0009480C"/>
    <w:rsid w:val="00095561"/>
    <w:rsid w:val="000955BD"/>
    <w:rsid w:val="0009648E"/>
    <w:rsid w:val="000965BC"/>
    <w:rsid w:val="000A491F"/>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541A"/>
    <w:rsid w:val="000E6484"/>
    <w:rsid w:val="000E70E4"/>
    <w:rsid w:val="000F02A8"/>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5A29"/>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74A"/>
    <w:rsid w:val="00151CAA"/>
    <w:rsid w:val="00153252"/>
    <w:rsid w:val="00153F49"/>
    <w:rsid w:val="00160BCF"/>
    <w:rsid w:val="0016682B"/>
    <w:rsid w:val="00166E08"/>
    <w:rsid w:val="00167666"/>
    <w:rsid w:val="001714F8"/>
    <w:rsid w:val="00172366"/>
    <w:rsid w:val="001775A1"/>
    <w:rsid w:val="00181371"/>
    <w:rsid w:val="00184AAC"/>
    <w:rsid w:val="00186109"/>
    <w:rsid w:val="00186640"/>
    <w:rsid w:val="001871EE"/>
    <w:rsid w:val="00194110"/>
    <w:rsid w:val="0019418A"/>
    <w:rsid w:val="00195E8E"/>
    <w:rsid w:val="001960EB"/>
    <w:rsid w:val="0019796D"/>
    <w:rsid w:val="001A0429"/>
    <w:rsid w:val="001A0B60"/>
    <w:rsid w:val="001A361F"/>
    <w:rsid w:val="001A618C"/>
    <w:rsid w:val="001A7412"/>
    <w:rsid w:val="001A7416"/>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6FDA"/>
    <w:rsid w:val="001E7A56"/>
    <w:rsid w:val="001F041F"/>
    <w:rsid w:val="001F1272"/>
    <w:rsid w:val="001F1A48"/>
    <w:rsid w:val="001F27F3"/>
    <w:rsid w:val="001F4997"/>
    <w:rsid w:val="001F515D"/>
    <w:rsid w:val="001F537D"/>
    <w:rsid w:val="001F6BE2"/>
    <w:rsid w:val="001F7884"/>
    <w:rsid w:val="001F7A8C"/>
    <w:rsid w:val="001F7D28"/>
    <w:rsid w:val="002018FF"/>
    <w:rsid w:val="0020430B"/>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5282"/>
    <w:rsid w:val="0025640C"/>
    <w:rsid w:val="00257338"/>
    <w:rsid w:val="002579D0"/>
    <w:rsid w:val="002618CC"/>
    <w:rsid w:val="002622FD"/>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00CA"/>
    <w:rsid w:val="002E0BF3"/>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653C"/>
    <w:rsid w:val="003172DF"/>
    <w:rsid w:val="003226AA"/>
    <w:rsid w:val="00323747"/>
    <w:rsid w:val="00324810"/>
    <w:rsid w:val="00324978"/>
    <w:rsid w:val="00324E32"/>
    <w:rsid w:val="00325225"/>
    <w:rsid w:val="00325AA8"/>
    <w:rsid w:val="00325FE9"/>
    <w:rsid w:val="003262D0"/>
    <w:rsid w:val="0032650F"/>
    <w:rsid w:val="00326B79"/>
    <w:rsid w:val="00330E94"/>
    <w:rsid w:val="00332ECE"/>
    <w:rsid w:val="003351A8"/>
    <w:rsid w:val="0034030C"/>
    <w:rsid w:val="003434AA"/>
    <w:rsid w:val="00343802"/>
    <w:rsid w:val="00343E60"/>
    <w:rsid w:val="0034481F"/>
    <w:rsid w:val="00345CCB"/>
    <w:rsid w:val="003460D2"/>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6C44"/>
    <w:rsid w:val="0036767B"/>
    <w:rsid w:val="0037037B"/>
    <w:rsid w:val="0037144D"/>
    <w:rsid w:val="003745DA"/>
    <w:rsid w:val="00375445"/>
    <w:rsid w:val="00375FCE"/>
    <w:rsid w:val="00377DAA"/>
    <w:rsid w:val="00382341"/>
    <w:rsid w:val="003823E4"/>
    <w:rsid w:val="0038285C"/>
    <w:rsid w:val="00384521"/>
    <w:rsid w:val="003846E9"/>
    <w:rsid w:val="003860C2"/>
    <w:rsid w:val="00392103"/>
    <w:rsid w:val="0039234F"/>
    <w:rsid w:val="00395957"/>
    <w:rsid w:val="00397BF5"/>
    <w:rsid w:val="003A0255"/>
    <w:rsid w:val="003A0312"/>
    <w:rsid w:val="003A3D77"/>
    <w:rsid w:val="003A45B2"/>
    <w:rsid w:val="003A5F89"/>
    <w:rsid w:val="003A6137"/>
    <w:rsid w:val="003A6E9B"/>
    <w:rsid w:val="003A7E42"/>
    <w:rsid w:val="003B1928"/>
    <w:rsid w:val="003B1F4E"/>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338"/>
    <w:rsid w:val="003E1E01"/>
    <w:rsid w:val="003E3A1A"/>
    <w:rsid w:val="003E3F2C"/>
    <w:rsid w:val="003E6995"/>
    <w:rsid w:val="003E78E1"/>
    <w:rsid w:val="003F0907"/>
    <w:rsid w:val="003F0B3A"/>
    <w:rsid w:val="003F365E"/>
    <w:rsid w:val="003F3D6D"/>
    <w:rsid w:val="003F5819"/>
    <w:rsid w:val="003F625F"/>
    <w:rsid w:val="003F7343"/>
    <w:rsid w:val="003F7AF7"/>
    <w:rsid w:val="00401A29"/>
    <w:rsid w:val="00401EC6"/>
    <w:rsid w:val="0040261F"/>
    <w:rsid w:val="00403B21"/>
    <w:rsid w:val="00403FB1"/>
    <w:rsid w:val="00404D7D"/>
    <w:rsid w:val="00405971"/>
    <w:rsid w:val="0040635A"/>
    <w:rsid w:val="004107D1"/>
    <w:rsid w:val="004111E2"/>
    <w:rsid w:val="0041380E"/>
    <w:rsid w:val="00413D54"/>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AD2"/>
    <w:rsid w:val="00515310"/>
    <w:rsid w:val="0051585F"/>
    <w:rsid w:val="00516588"/>
    <w:rsid w:val="00524131"/>
    <w:rsid w:val="00530BEA"/>
    <w:rsid w:val="00531A07"/>
    <w:rsid w:val="00533191"/>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377E"/>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49D0"/>
    <w:rsid w:val="005B50F5"/>
    <w:rsid w:val="005B6E75"/>
    <w:rsid w:val="005B7AE9"/>
    <w:rsid w:val="005C01BC"/>
    <w:rsid w:val="005C0BEE"/>
    <w:rsid w:val="005C1BCC"/>
    <w:rsid w:val="005C3B42"/>
    <w:rsid w:val="005C4EBD"/>
    <w:rsid w:val="005C55EA"/>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694A"/>
    <w:rsid w:val="00677ED3"/>
    <w:rsid w:val="006803B1"/>
    <w:rsid w:val="00684140"/>
    <w:rsid w:val="00687858"/>
    <w:rsid w:val="006878BA"/>
    <w:rsid w:val="00687D6D"/>
    <w:rsid w:val="00690B63"/>
    <w:rsid w:val="006920F8"/>
    <w:rsid w:val="00694EF2"/>
    <w:rsid w:val="0069589C"/>
    <w:rsid w:val="006968AE"/>
    <w:rsid w:val="00696E2F"/>
    <w:rsid w:val="00697146"/>
    <w:rsid w:val="006A0353"/>
    <w:rsid w:val="006A0BDF"/>
    <w:rsid w:val="006A0C98"/>
    <w:rsid w:val="006A0EF8"/>
    <w:rsid w:val="006A50FC"/>
    <w:rsid w:val="006B1025"/>
    <w:rsid w:val="006B1C55"/>
    <w:rsid w:val="006B2AC4"/>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96"/>
    <w:rsid w:val="006D10AC"/>
    <w:rsid w:val="006D5D2B"/>
    <w:rsid w:val="006D634F"/>
    <w:rsid w:val="006D67C0"/>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07BE4"/>
    <w:rsid w:val="00707FA1"/>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3"/>
    <w:rsid w:val="00736C58"/>
    <w:rsid w:val="00736CD8"/>
    <w:rsid w:val="00740A97"/>
    <w:rsid w:val="00740E78"/>
    <w:rsid w:val="007434DD"/>
    <w:rsid w:val="00743AB0"/>
    <w:rsid w:val="007450A1"/>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2C9A"/>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473"/>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59DA"/>
    <w:rsid w:val="00826008"/>
    <w:rsid w:val="008262E7"/>
    <w:rsid w:val="0082741F"/>
    <w:rsid w:val="00827DB8"/>
    <w:rsid w:val="00831159"/>
    <w:rsid w:val="00834010"/>
    <w:rsid w:val="0083622C"/>
    <w:rsid w:val="00836EED"/>
    <w:rsid w:val="008372E8"/>
    <w:rsid w:val="008373B7"/>
    <w:rsid w:val="008416E3"/>
    <w:rsid w:val="00843374"/>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049"/>
    <w:rsid w:val="0087183F"/>
    <w:rsid w:val="0087345C"/>
    <w:rsid w:val="00873728"/>
    <w:rsid w:val="0087379F"/>
    <w:rsid w:val="00873DAC"/>
    <w:rsid w:val="00874935"/>
    <w:rsid w:val="008752A9"/>
    <w:rsid w:val="008754DD"/>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962"/>
    <w:rsid w:val="008C1BCF"/>
    <w:rsid w:val="008C1FC5"/>
    <w:rsid w:val="008C3B69"/>
    <w:rsid w:val="008C4A60"/>
    <w:rsid w:val="008C5262"/>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5926"/>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00D3"/>
    <w:rsid w:val="009632FA"/>
    <w:rsid w:val="009637A8"/>
    <w:rsid w:val="009654FA"/>
    <w:rsid w:val="00974012"/>
    <w:rsid w:val="009753A4"/>
    <w:rsid w:val="009757D9"/>
    <w:rsid w:val="009774DD"/>
    <w:rsid w:val="0097797E"/>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D77"/>
    <w:rsid w:val="009A5A94"/>
    <w:rsid w:val="009A7852"/>
    <w:rsid w:val="009B1B97"/>
    <w:rsid w:val="009B26CB"/>
    <w:rsid w:val="009B475A"/>
    <w:rsid w:val="009B5DE6"/>
    <w:rsid w:val="009B6A33"/>
    <w:rsid w:val="009B71D9"/>
    <w:rsid w:val="009B7AE1"/>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3731"/>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E6"/>
    <w:rsid w:val="00A200DC"/>
    <w:rsid w:val="00A20BE4"/>
    <w:rsid w:val="00A20C8A"/>
    <w:rsid w:val="00A20FBE"/>
    <w:rsid w:val="00A21C26"/>
    <w:rsid w:val="00A221AF"/>
    <w:rsid w:val="00A22524"/>
    <w:rsid w:val="00A23C6D"/>
    <w:rsid w:val="00A26556"/>
    <w:rsid w:val="00A269B5"/>
    <w:rsid w:val="00A27671"/>
    <w:rsid w:val="00A342F1"/>
    <w:rsid w:val="00A3589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2BBB"/>
    <w:rsid w:val="00A7374C"/>
    <w:rsid w:val="00A77CE0"/>
    <w:rsid w:val="00A77EE0"/>
    <w:rsid w:val="00A814C3"/>
    <w:rsid w:val="00A815EA"/>
    <w:rsid w:val="00A81908"/>
    <w:rsid w:val="00A82AA0"/>
    <w:rsid w:val="00A83435"/>
    <w:rsid w:val="00A8538D"/>
    <w:rsid w:val="00A85AF7"/>
    <w:rsid w:val="00A86B93"/>
    <w:rsid w:val="00A9008F"/>
    <w:rsid w:val="00A922CC"/>
    <w:rsid w:val="00A92CF7"/>
    <w:rsid w:val="00A9465C"/>
    <w:rsid w:val="00A97908"/>
    <w:rsid w:val="00AA007D"/>
    <w:rsid w:val="00AA15D0"/>
    <w:rsid w:val="00AA2F1B"/>
    <w:rsid w:val="00AA42D0"/>
    <w:rsid w:val="00AA472F"/>
    <w:rsid w:val="00AA6D65"/>
    <w:rsid w:val="00AB00A1"/>
    <w:rsid w:val="00AB3C38"/>
    <w:rsid w:val="00AB72F7"/>
    <w:rsid w:val="00AB7372"/>
    <w:rsid w:val="00AD07F8"/>
    <w:rsid w:val="00AD1E84"/>
    <w:rsid w:val="00AD2ED0"/>
    <w:rsid w:val="00AD36DB"/>
    <w:rsid w:val="00AD6A12"/>
    <w:rsid w:val="00AD6B14"/>
    <w:rsid w:val="00AD7139"/>
    <w:rsid w:val="00AE4660"/>
    <w:rsid w:val="00AE7491"/>
    <w:rsid w:val="00AF0C1E"/>
    <w:rsid w:val="00AF37CA"/>
    <w:rsid w:val="00B02B04"/>
    <w:rsid w:val="00B02B4D"/>
    <w:rsid w:val="00B064A8"/>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57B5"/>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114E"/>
    <w:rsid w:val="00B92290"/>
    <w:rsid w:val="00B93654"/>
    <w:rsid w:val="00B95C21"/>
    <w:rsid w:val="00B962C7"/>
    <w:rsid w:val="00BA54B5"/>
    <w:rsid w:val="00BA5E0B"/>
    <w:rsid w:val="00BB0028"/>
    <w:rsid w:val="00BB0723"/>
    <w:rsid w:val="00BB0ADC"/>
    <w:rsid w:val="00BB0C68"/>
    <w:rsid w:val="00BB0D69"/>
    <w:rsid w:val="00BB1BF8"/>
    <w:rsid w:val="00BB3AC3"/>
    <w:rsid w:val="00BB5864"/>
    <w:rsid w:val="00BB684C"/>
    <w:rsid w:val="00BB79BF"/>
    <w:rsid w:val="00BC2365"/>
    <w:rsid w:val="00BC30AE"/>
    <w:rsid w:val="00BC3236"/>
    <w:rsid w:val="00BC5427"/>
    <w:rsid w:val="00BC76AD"/>
    <w:rsid w:val="00BD000E"/>
    <w:rsid w:val="00BD045B"/>
    <w:rsid w:val="00BD11B9"/>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56F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2FCC"/>
    <w:rsid w:val="00C63FD1"/>
    <w:rsid w:val="00C64B7D"/>
    <w:rsid w:val="00C65872"/>
    <w:rsid w:val="00C668DF"/>
    <w:rsid w:val="00C66A97"/>
    <w:rsid w:val="00C7057C"/>
    <w:rsid w:val="00C717EB"/>
    <w:rsid w:val="00C721DB"/>
    <w:rsid w:val="00C76E50"/>
    <w:rsid w:val="00C8269D"/>
    <w:rsid w:val="00C82AD6"/>
    <w:rsid w:val="00C84D69"/>
    <w:rsid w:val="00C855B9"/>
    <w:rsid w:val="00C90647"/>
    <w:rsid w:val="00C92150"/>
    <w:rsid w:val="00C92261"/>
    <w:rsid w:val="00C927C7"/>
    <w:rsid w:val="00C93B98"/>
    <w:rsid w:val="00C97358"/>
    <w:rsid w:val="00C9757D"/>
    <w:rsid w:val="00CA07CE"/>
    <w:rsid w:val="00CA1800"/>
    <w:rsid w:val="00CA3A45"/>
    <w:rsid w:val="00CB1CE5"/>
    <w:rsid w:val="00CB2B6C"/>
    <w:rsid w:val="00CB357B"/>
    <w:rsid w:val="00CB35FD"/>
    <w:rsid w:val="00CB36D9"/>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38AD"/>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20B7"/>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3C3E"/>
    <w:rsid w:val="00D8435B"/>
    <w:rsid w:val="00D85AB0"/>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04F6"/>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47"/>
    <w:rsid w:val="00E35E7B"/>
    <w:rsid w:val="00E36CD0"/>
    <w:rsid w:val="00E37E84"/>
    <w:rsid w:val="00E40301"/>
    <w:rsid w:val="00E443CC"/>
    <w:rsid w:val="00E458A2"/>
    <w:rsid w:val="00E45BFE"/>
    <w:rsid w:val="00E462CB"/>
    <w:rsid w:val="00E4723F"/>
    <w:rsid w:val="00E503B3"/>
    <w:rsid w:val="00E5091E"/>
    <w:rsid w:val="00E50C1D"/>
    <w:rsid w:val="00E514B2"/>
    <w:rsid w:val="00E53F73"/>
    <w:rsid w:val="00E602BE"/>
    <w:rsid w:val="00E61DD6"/>
    <w:rsid w:val="00E62BC1"/>
    <w:rsid w:val="00E63D75"/>
    <w:rsid w:val="00E64C59"/>
    <w:rsid w:val="00E65760"/>
    <w:rsid w:val="00E7023C"/>
    <w:rsid w:val="00E71BAC"/>
    <w:rsid w:val="00E779A2"/>
    <w:rsid w:val="00E77A04"/>
    <w:rsid w:val="00E77BAC"/>
    <w:rsid w:val="00E80E27"/>
    <w:rsid w:val="00E8469A"/>
    <w:rsid w:val="00E85155"/>
    <w:rsid w:val="00E8738B"/>
    <w:rsid w:val="00E87F81"/>
    <w:rsid w:val="00E93F99"/>
    <w:rsid w:val="00E945D1"/>
    <w:rsid w:val="00E96AB1"/>
    <w:rsid w:val="00EA0450"/>
    <w:rsid w:val="00EA04AC"/>
    <w:rsid w:val="00EA2263"/>
    <w:rsid w:val="00EA2731"/>
    <w:rsid w:val="00EA387D"/>
    <w:rsid w:val="00EA3DCA"/>
    <w:rsid w:val="00EA5225"/>
    <w:rsid w:val="00EA58D1"/>
    <w:rsid w:val="00EA5CBB"/>
    <w:rsid w:val="00EA6A3B"/>
    <w:rsid w:val="00EA7A9C"/>
    <w:rsid w:val="00EB6455"/>
    <w:rsid w:val="00EB787A"/>
    <w:rsid w:val="00EB7897"/>
    <w:rsid w:val="00EB7CC3"/>
    <w:rsid w:val="00EC0AB6"/>
    <w:rsid w:val="00EC144A"/>
    <w:rsid w:val="00EC223F"/>
    <w:rsid w:val="00EC4620"/>
    <w:rsid w:val="00EC4748"/>
    <w:rsid w:val="00EC65AD"/>
    <w:rsid w:val="00EC7AE3"/>
    <w:rsid w:val="00ED04D3"/>
    <w:rsid w:val="00ED2912"/>
    <w:rsid w:val="00ED2D99"/>
    <w:rsid w:val="00ED34CC"/>
    <w:rsid w:val="00ED39CC"/>
    <w:rsid w:val="00ED3D0D"/>
    <w:rsid w:val="00ED42A3"/>
    <w:rsid w:val="00ED4619"/>
    <w:rsid w:val="00ED55E2"/>
    <w:rsid w:val="00ED68C6"/>
    <w:rsid w:val="00EE10AB"/>
    <w:rsid w:val="00EE159A"/>
    <w:rsid w:val="00EE5CA9"/>
    <w:rsid w:val="00EE6C72"/>
    <w:rsid w:val="00EF0FF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1DF1"/>
    <w:rsid w:val="00F420D3"/>
    <w:rsid w:val="00F4372F"/>
    <w:rsid w:val="00F43FF2"/>
    <w:rsid w:val="00F46ADB"/>
    <w:rsid w:val="00F5014C"/>
    <w:rsid w:val="00F52660"/>
    <w:rsid w:val="00F52CCC"/>
    <w:rsid w:val="00F53FFF"/>
    <w:rsid w:val="00F54571"/>
    <w:rsid w:val="00F54877"/>
    <w:rsid w:val="00F54BA3"/>
    <w:rsid w:val="00F6041E"/>
    <w:rsid w:val="00F60653"/>
    <w:rsid w:val="00F61850"/>
    <w:rsid w:val="00F66D34"/>
    <w:rsid w:val="00F70AAD"/>
    <w:rsid w:val="00F70B37"/>
    <w:rsid w:val="00F737BF"/>
    <w:rsid w:val="00F77591"/>
    <w:rsid w:val="00F81787"/>
    <w:rsid w:val="00F819C8"/>
    <w:rsid w:val="00F82109"/>
    <w:rsid w:val="00F8336F"/>
    <w:rsid w:val="00F83A8A"/>
    <w:rsid w:val="00F8570B"/>
    <w:rsid w:val="00F86C3A"/>
    <w:rsid w:val="00F879AC"/>
    <w:rsid w:val="00F9034A"/>
    <w:rsid w:val="00F90C9F"/>
    <w:rsid w:val="00F94B50"/>
    <w:rsid w:val="00FA188B"/>
    <w:rsid w:val="00FA1B27"/>
    <w:rsid w:val="00FA23E4"/>
    <w:rsid w:val="00FA2894"/>
    <w:rsid w:val="00FA2C93"/>
    <w:rsid w:val="00FA4472"/>
    <w:rsid w:val="00FA5AC7"/>
    <w:rsid w:val="00FA7204"/>
    <w:rsid w:val="00FB1765"/>
    <w:rsid w:val="00FB5954"/>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E86478C-FD59-49A8-A007-29E232DB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52741805">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3561157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FA1A2-6D56-4C39-9727-1D25BB2FC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579</Words>
  <Characters>3303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Buhgalter_2</cp:lastModifiedBy>
  <cp:revision>11</cp:revision>
  <cp:lastPrinted>2025-12-09T10:08:00Z</cp:lastPrinted>
  <dcterms:created xsi:type="dcterms:W3CDTF">2025-12-08T10:49:00Z</dcterms:created>
  <dcterms:modified xsi:type="dcterms:W3CDTF">2025-12-09T10:09:00Z</dcterms:modified>
</cp:coreProperties>
</file>